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E6" w:rsidRPr="00083FE6" w:rsidRDefault="00083FE6" w:rsidP="00083FE6">
      <w:pPr>
        <w:spacing w:after="0" w:line="240" w:lineRule="auto"/>
        <w:jc w:val="center"/>
        <w:rPr>
          <w:rFonts w:ascii="Times New Roman" w:hAnsi="Times New Roman" w:cs="Times New Roman"/>
          <w:b/>
          <w:sz w:val="28"/>
          <w:szCs w:val="28"/>
        </w:rPr>
      </w:pPr>
      <w:bookmarkStart w:id="0" w:name="_GoBack"/>
      <w:bookmarkEnd w:id="0"/>
      <w:r w:rsidRPr="00083FE6">
        <w:rPr>
          <w:rFonts w:ascii="Times New Roman" w:hAnsi="Times New Roman" w:cs="Times New Roman"/>
          <w:b/>
          <w:sz w:val="28"/>
          <w:szCs w:val="28"/>
        </w:rPr>
        <w:t>Ханты – Мансийский автономный округ – Югра</w:t>
      </w:r>
    </w:p>
    <w:p w:rsidR="00083FE6" w:rsidRPr="00083FE6" w:rsidRDefault="00083FE6" w:rsidP="00083FE6">
      <w:pPr>
        <w:spacing w:after="0" w:line="240" w:lineRule="auto"/>
        <w:jc w:val="center"/>
        <w:rPr>
          <w:rFonts w:ascii="Times New Roman" w:hAnsi="Times New Roman" w:cs="Times New Roman"/>
          <w:b/>
          <w:sz w:val="28"/>
          <w:szCs w:val="28"/>
        </w:rPr>
      </w:pPr>
      <w:r w:rsidRPr="00083FE6">
        <w:rPr>
          <w:rFonts w:ascii="Times New Roman" w:hAnsi="Times New Roman" w:cs="Times New Roman"/>
          <w:b/>
          <w:sz w:val="28"/>
          <w:szCs w:val="28"/>
        </w:rPr>
        <w:t>Ханты – Мансийский район</w:t>
      </w:r>
    </w:p>
    <w:p w:rsidR="00083FE6" w:rsidRPr="00083FE6" w:rsidRDefault="00083FE6" w:rsidP="00083FE6">
      <w:pPr>
        <w:spacing w:after="0" w:line="240" w:lineRule="auto"/>
        <w:jc w:val="center"/>
        <w:rPr>
          <w:rFonts w:ascii="Times New Roman" w:hAnsi="Times New Roman" w:cs="Times New Roman"/>
          <w:b/>
          <w:sz w:val="28"/>
          <w:szCs w:val="28"/>
        </w:rPr>
      </w:pPr>
    </w:p>
    <w:p w:rsidR="00083FE6" w:rsidRPr="00083FE6" w:rsidRDefault="00083FE6" w:rsidP="00083FE6">
      <w:pPr>
        <w:spacing w:after="0" w:line="240" w:lineRule="auto"/>
        <w:jc w:val="center"/>
        <w:rPr>
          <w:rFonts w:ascii="Times New Roman" w:hAnsi="Times New Roman" w:cs="Times New Roman"/>
          <w:b/>
          <w:sz w:val="28"/>
          <w:szCs w:val="28"/>
        </w:rPr>
      </w:pPr>
      <w:r w:rsidRPr="00083FE6">
        <w:rPr>
          <w:rFonts w:ascii="Times New Roman" w:hAnsi="Times New Roman" w:cs="Times New Roman"/>
          <w:b/>
          <w:sz w:val="28"/>
          <w:szCs w:val="28"/>
        </w:rPr>
        <w:t>Муниципальное образование</w:t>
      </w:r>
    </w:p>
    <w:p w:rsidR="00083FE6" w:rsidRPr="00083FE6" w:rsidRDefault="00083FE6" w:rsidP="00083FE6">
      <w:pPr>
        <w:spacing w:after="0" w:line="240" w:lineRule="auto"/>
        <w:jc w:val="center"/>
        <w:rPr>
          <w:rFonts w:ascii="Times New Roman" w:hAnsi="Times New Roman" w:cs="Times New Roman"/>
          <w:b/>
          <w:sz w:val="28"/>
          <w:szCs w:val="28"/>
        </w:rPr>
      </w:pPr>
      <w:r w:rsidRPr="00083FE6">
        <w:rPr>
          <w:rFonts w:ascii="Times New Roman" w:hAnsi="Times New Roman" w:cs="Times New Roman"/>
          <w:b/>
          <w:sz w:val="28"/>
          <w:szCs w:val="28"/>
        </w:rPr>
        <w:t>сельское поселение Нялинское</w:t>
      </w:r>
    </w:p>
    <w:p w:rsidR="00083FE6" w:rsidRPr="00083FE6" w:rsidRDefault="00083FE6" w:rsidP="00083FE6">
      <w:pPr>
        <w:spacing w:after="0" w:line="240" w:lineRule="auto"/>
        <w:jc w:val="center"/>
        <w:rPr>
          <w:rFonts w:ascii="Times New Roman" w:hAnsi="Times New Roman" w:cs="Times New Roman"/>
          <w:b/>
          <w:sz w:val="28"/>
          <w:szCs w:val="28"/>
        </w:rPr>
      </w:pPr>
    </w:p>
    <w:p w:rsidR="00083FE6" w:rsidRPr="00083FE6" w:rsidRDefault="00083FE6" w:rsidP="00083FE6">
      <w:pPr>
        <w:spacing w:after="0" w:line="240" w:lineRule="auto"/>
        <w:jc w:val="center"/>
        <w:rPr>
          <w:rFonts w:ascii="Times New Roman" w:hAnsi="Times New Roman" w:cs="Times New Roman"/>
          <w:b/>
          <w:sz w:val="28"/>
          <w:szCs w:val="28"/>
        </w:rPr>
      </w:pPr>
      <w:r w:rsidRPr="00083FE6">
        <w:rPr>
          <w:rFonts w:ascii="Times New Roman" w:hAnsi="Times New Roman" w:cs="Times New Roman"/>
          <w:b/>
          <w:sz w:val="28"/>
          <w:szCs w:val="28"/>
        </w:rPr>
        <w:t>АДМИНИСТРАЦИЯ СЕЛЬСКОГО ПОСЕЛЕНИЯ</w:t>
      </w:r>
    </w:p>
    <w:p w:rsidR="00083FE6" w:rsidRPr="00083FE6" w:rsidRDefault="00083FE6" w:rsidP="00083FE6">
      <w:pPr>
        <w:spacing w:after="0" w:line="240" w:lineRule="auto"/>
        <w:jc w:val="center"/>
        <w:rPr>
          <w:rFonts w:ascii="Times New Roman" w:hAnsi="Times New Roman" w:cs="Times New Roman"/>
          <w:b/>
          <w:sz w:val="28"/>
          <w:szCs w:val="28"/>
        </w:rPr>
      </w:pPr>
    </w:p>
    <w:p w:rsidR="00083FE6" w:rsidRDefault="00083FE6" w:rsidP="00083FE6">
      <w:pPr>
        <w:spacing w:after="0" w:line="240" w:lineRule="auto"/>
        <w:jc w:val="center"/>
        <w:rPr>
          <w:rFonts w:ascii="Times New Roman" w:hAnsi="Times New Roman" w:cs="Times New Roman"/>
          <w:b/>
          <w:sz w:val="28"/>
          <w:szCs w:val="28"/>
        </w:rPr>
      </w:pPr>
      <w:r w:rsidRPr="00083FE6">
        <w:rPr>
          <w:rFonts w:ascii="Times New Roman" w:hAnsi="Times New Roman" w:cs="Times New Roman"/>
          <w:b/>
          <w:sz w:val="28"/>
          <w:szCs w:val="28"/>
        </w:rPr>
        <w:t>ПОСТАНОВЛЕНИЕ</w:t>
      </w:r>
    </w:p>
    <w:p w:rsidR="00083FE6" w:rsidRPr="00083FE6" w:rsidRDefault="00083FE6" w:rsidP="00083FE6">
      <w:pPr>
        <w:spacing w:after="0" w:line="240" w:lineRule="auto"/>
        <w:jc w:val="center"/>
        <w:rPr>
          <w:rFonts w:ascii="Times New Roman" w:hAnsi="Times New Roman" w:cs="Times New Roman"/>
          <w:b/>
          <w:sz w:val="28"/>
          <w:szCs w:val="28"/>
        </w:rPr>
      </w:pPr>
    </w:p>
    <w:p w:rsidR="00083FE6" w:rsidRDefault="00083FE6" w:rsidP="00083FE6">
      <w:pPr>
        <w:spacing w:line="240" w:lineRule="auto"/>
        <w:rPr>
          <w:rFonts w:ascii="Times New Roman" w:hAnsi="Times New Roman" w:cs="Times New Roman"/>
          <w:sz w:val="28"/>
          <w:szCs w:val="28"/>
        </w:rPr>
      </w:pPr>
      <w:r w:rsidRPr="00083FE6">
        <w:rPr>
          <w:rFonts w:ascii="Times New Roman" w:hAnsi="Times New Roman" w:cs="Times New Roman"/>
          <w:sz w:val="28"/>
          <w:szCs w:val="28"/>
        </w:rPr>
        <w:t xml:space="preserve">от </w:t>
      </w:r>
      <w:r>
        <w:rPr>
          <w:rFonts w:ascii="Times New Roman" w:hAnsi="Times New Roman" w:cs="Times New Roman"/>
          <w:sz w:val="28"/>
          <w:szCs w:val="28"/>
        </w:rPr>
        <w:t>30</w:t>
      </w:r>
      <w:r w:rsidRPr="00083FE6">
        <w:rPr>
          <w:rFonts w:ascii="Times New Roman" w:hAnsi="Times New Roman" w:cs="Times New Roman"/>
          <w:sz w:val="28"/>
          <w:szCs w:val="28"/>
        </w:rPr>
        <w:t>.04.2014</w:t>
      </w:r>
      <w:r w:rsidRPr="00083FE6">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83FE6">
        <w:rPr>
          <w:rFonts w:ascii="Times New Roman" w:hAnsi="Times New Roman" w:cs="Times New Roman"/>
          <w:sz w:val="28"/>
          <w:szCs w:val="28"/>
        </w:rPr>
        <w:t xml:space="preserve"> № 1</w:t>
      </w:r>
      <w:r>
        <w:rPr>
          <w:rFonts w:ascii="Times New Roman" w:hAnsi="Times New Roman" w:cs="Times New Roman"/>
          <w:sz w:val="28"/>
          <w:szCs w:val="28"/>
        </w:rPr>
        <w:t>9</w:t>
      </w:r>
    </w:p>
    <w:p w:rsidR="00083FE6" w:rsidRPr="00083FE6" w:rsidRDefault="00083FE6" w:rsidP="00083FE6">
      <w:pPr>
        <w:spacing w:line="240" w:lineRule="auto"/>
        <w:rPr>
          <w:rFonts w:ascii="Times New Roman" w:hAnsi="Times New Roman" w:cs="Times New Roman"/>
          <w:i/>
          <w:sz w:val="28"/>
          <w:szCs w:val="28"/>
        </w:rPr>
      </w:pPr>
      <w:r w:rsidRPr="00083FE6">
        <w:rPr>
          <w:rFonts w:ascii="Times New Roman" w:hAnsi="Times New Roman" w:cs="Times New Roman"/>
          <w:i/>
          <w:sz w:val="28"/>
          <w:szCs w:val="28"/>
        </w:rPr>
        <w:t>с. Нялинское</w:t>
      </w:r>
    </w:p>
    <w:p w:rsidR="00083FE6" w:rsidRPr="00083FE6" w:rsidRDefault="00083FE6" w:rsidP="00083FE6">
      <w:pPr>
        <w:spacing w:after="0" w:line="240" w:lineRule="auto"/>
        <w:rPr>
          <w:rFonts w:ascii="Times New Roman" w:hAnsi="Times New Roman" w:cs="Times New Roman"/>
          <w:sz w:val="28"/>
          <w:szCs w:val="28"/>
        </w:rPr>
      </w:pPr>
      <w:r w:rsidRPr="00083FE6">
        <w:rPr>
          <w:rFonts w:ascii="Times New Roman" w:hAnsi="Times New Roman" w:cs="Times New Roman"/>
          <w:sz w:val="28"/>
          <w:szCs w:val="28"/>
        </w:rPr>
        <w:t>Об утверждении Порядка подготовки</w:t>
      </w:r>
    </w:p>
    <w:p w:rsidR="00083FE6" w:rsidRPr="00083FE6" w:rsidRDefault="00083FE6" w:rsidP="00083FE6">
      <w:pPr>
        <w:spacing w:after="0" w:line="240" w:lineRule="auto"/>
        <w:rPr>
          <w:rFonts w:ascii="Times New Roman" w:hAnsi="Times New Roman" w:cs="Times New Roman"/>
          <w:sz w:val="28"/>
          <w:szCs w:val="28"/>
        </w:rPr>
      </w:pPr>
      <w:r w:rsidRPr="00083FE6">
        <w:rPr>
          <w:rFonts w:ascii="Times New Roman" w:hAnsi="Times New Roman" w:cs="Times New Roman"/>
          <w:sz w:val="28"/>
          <w:szCs w:val="28"/>
        </w:rPr>
        <w:t xml:space="preserve">к ведению и ведения гражданской обороны </w:t>
      </w:r>
    </w:p>
    <w:p w:rsidR="00083FE6" w:rsidRPr="00083FE6" w:rsidRDefault="00083FE6" w:rsidP="00083FE6">
      <w:pPr>
        <w:spacing w:after="0" w:line="240" w:lineRule="auto"/>
        <w:rPr>
          <w:rFonts w:ascii="Times New Roman" w:hAnsi="Times New Roman" w:cs="Times New Roman"/>
          <w:sz w:val="28"/>
          <w:szCs w:val="28"/>
        </w:rPr>
      </w:pPr>
      <w:r w:rsidRPr="00083FE6">
        <w:rPr>
          <w:rFonts w:ascii="Times New Roman" w:hAnsi="Times New Roman" w:cs="Times New Roman"/>
          <w:sz w:val="28"/>
          <w:szCs w:val="28"/>
        </w:rPr>
        <w:t xml:space="preserve">в сельском поселении </w:t>
      </w:r>
      <w:r>
        <w:rPr>
          <w:rFonts w:ascii="Times New Roman" w:hAnsi="Times New Roman" w:cs="Times New Roman"/>
          <w:sz w:val="28"/>
          <w:szCs w:val="28"/>
        </w:rPr>
        <w:t>Нялинское</w:t>
      </w: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w:t>
      </w:r>
      <w:r>
        <w:rPr>
          <w:rFonts w:ascii="Times New Roman" w:hAnsi="Times New Roman" w:cs="Times New Roman"/>
          <w:sz w:val="28"/>
          <w:szCs w:val="28"/>
        </w:rPr>
        <w:t>ых образованиях и организациях»</w:t>
      </w:r>
      <w:r w:rsidRPr="00083FE6">
        <w:rPr>
          <w:rFonts w:ascii="Times New Roman" w:hAnsi="Times New Roman" w:cs="Times New Roman"/>
          <w:sz w:val="28"/>
          <w:szCs w:val="28"/>
        </w:rPr>
        <w:t>:</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1. Утвердить порядок подготовки к ведению и ведения гражданской обороны в сельском поселении  </w:t>
      </w:r>
      <w:r>
        <w:rPr>
          <w:rFonts w:ascii="Times New Roman" w:hAnsi="Times New Roman" w:cs="Times New Roman"/>
          <w:sz w:val="28"/>
          <w:szCs w:val="28"/>
        </w:rPr>
        <w:t>Нялинское</w:t>
      </w:r>
      <w:r w:rsidRPr="00083FE6">
        <w:rPr>
          <w:rFonts w:ascii="Times New Roman" w:hAnsi="Times New Roman" w:cs="Times New Roman"/>
          <w:sz w:val="28"/>
          <w:szCs w:val="28"/>
        </w:rPr>
        <w:t xml:space="preserve"> (приложение 1).</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3. </w:t>
      </w:r>
      <w:r>
        <w:rPr>
          <w:rFonts w:ascii="Times New Roman" w:hAnsi="Times New Roman" w:cs="Times New Roman"/>
          <w:sz w:val="28"/>
          <w:szCs w:val="28"/>
        </w:rPr>
        <w:t xml:space="preserve">Постановление главы сельского от 31.03.2009 </w:t>
      </w:r>
      <w:r w:rsidRPr="00083FE6">
        <w:rPr>
          <w:rFonts w:ascii="Times New Roman" w:hAnsi="Times New Roman" w:cs="Times New Roman"/>
          <w:sz w:val="28"/>
          <w:szCs w:val="28"/>
        </w:rPr>
        <w:t>№ 26</w:t>
      </w:r>
      <w:r w:rsidRPr="00083FE6">
        <w:t xml:space="preserve"> </w:t>
      </w:r>
      <w:r>
        <w:t>«</w:t>
      </w:r>
      <w:r w:rsidRPr="00083FE6">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Порядка подготовки к ведению и </w:t>
      </w:r>
      <w:r w:rsidRPr="00083FE6">
        <w:rPr>
          <w:rFonts w:ascii="Times New Roman" w:hAnsi="Times New Roman" w:cs="Times New Roman"/>
          <w:sz w:val="28"/>
          <w:szCs w:val="28"/>
        </w:rPr>
        <w:t>ведения гра</w:t>
      </w:r>
      <w:r>
        <w:rPr>
          <w:rFonts w:ascii="Times New Roman" w:hAnsi="Times New Roman" w:cs="Times New Roman"/>
          <w:sz w:val="28"/>
          <w:szCs w:val="28"/>
        </w:rPr>
        <w:t xml:space="preserve">жданской обороны на территории </w:t>
      </w:r>
      <w:r w:rsidRPr="00083FE6">
        <w:rPr>
          <w:rFonts w:ascii="Times New Roman" w:hAnsi="Times New Roman" w:cs="Times New Roman"/>
          <w:sz w:val="28"/>
          <w:szCs w:val="28"/>
        </w:rPr>
        <w:t>сельского поселения Нялинское</w:t>
      </w:r>
      <w:r>
        <w:rPr>
          <w:rFonts w:ascii="Times New Roman" w:hAnsi="Times New Roman" w:cs="Times New Roman"/>
          <w:sz w:val="28"/>
          <w:szCs w:val="28"/>
        </w:rPr>
        <w:t>»</w:t>
      </w:r>
      <w:r w:rsidRPr="00083FE6">
        <w:rPr>
          <w:rFonts w:ascii="Times New Roman" w:hAnsi="Times New Roman" w:cs="Times New Roman"/>
          <w:sz w:val="28"/>
          <w:szCs w:val="28"/>
        </w:rPr>
        <w:t xml:space="preserve">, считать утратившим силу.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 Контроль над исполнением настоящего постановления оставляю за собой.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 Пос</w:t>
      </w:r>
      <w:r>
        <w:rPr>
          <w:rFonts w:ascii="Times New Roman" w:hAnsi="Times New Roman" w:cs="Times New Roman"/>
          <w:sz w:val="28"/>
          <w:szCs w:val="28"/>
        </w:rPr>
        <w:t>тановление вступает в силу после</w:t>
      </w:r>
      <w:r w:rsidRPr="00083FE6">
        <w:rPr>
          <w:rFonts w:ascii="Times New Roman" w:hAnsi="Times New Roman" w:cs="Times New Roman"/>
          <w:sz w:val="28"/>
          <w:szCs w:val="28"/>
        </w:rPr>
        <w:t xml:space="preserve"> его </w:t>
      </w:r>
      <w:r>
        <w:rPr>
          <w:rFonts w:ascii="Times New Roman" w:hAnsi="Times New Roman" w:cs="Times New Roman"/>
          <w:sz w:val="28"/>
          <w:szCs w:val="28"/>
        </w:rPr>
        <w:t>официального опубликования (обнародования)</w:t>
      </w:r>
      <w:r w:rsidRPr="00083FE6">
        <w:rPr>
          <w:rFonts w:ascii="Times New Roman" w:hAnsi="Times New Roman" w:cs="Times New Roman"/>
          <w:sz w:val="28"/>
          <w:szCs w:val="28"/>
        </w:rPr>
        <w:t>.</w:t>
      </w: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И.о.главы </w:t>
      </w:r>
      <w:r w:rsidRPr="00083FE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Нялинское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Е.В.Мамонтова</w:t>
      </w: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Default="00083FE6" w:rsidP="00083FE6">
      <w:pPr>
        <w:spacing w:after="0" w:line="240" w:lineRule="auto"/>
        <w:jc w:val="both"/>
        <w:rPr>
          <w:rFonts w:ascii="Times New Roman" w:hAnsi="Times New Roman" w:cs="Times New Roman"/>
          <w:sz w:val="28"/>
          <w:szCs w:val="28"/>
        </w:rPr>
      </w:pPr>
    </w:p>
    <w:p w:rsidR="00083FE6" w:rsidRPr="00083FE6" w:rsidRDefault="00083FE6" w:rsidP="00083FE6">
      <w:pPr>
        <w:spacing w:after="0" w:line="240" w:lineRule="auto"/>
        <w:jc w:val="both"/>
        <w:rPr>
          <w:rFonts w:ascii="Times New Roman" w:hAnsi="Times New Roman" w:cs="Times New Roman"/>
          <w:sz w:val="28"/>
          <w:szCs w:val="28"/>
        </w:rPr>
      </w:pPr>
    </w:p>
    <w:p w:rsidR="00083FE6" w:rsidRPr="00083FE6" w:rsidRDefault="00083FE6" w:rsidP="00083FE6">
      <w:pPr>
        <w:spacing w:after="0" w:line="240" w:lineRule="auto"/>
        <w:ind w:firstLine="709"/>
        <w:jc w:val="right"/>
        <w:rPr>
          <w:rFonts w:ascii="Times New Roman" w:hAnsi="Times New Roman" w:cs="Times New Roman"/>
          <w:sz w:val="28"/>
          <w:szCs w:val="28"/>
        </w:rPr>
      </w:pPr>
      <w:r w:rsidRPr="00083FE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083FE6" w:rsidRPr="00083FE6" w:rsidRDefault="00083FE6" w:rsidP="00083FE6">
      <w:pPr>
        <w:spacing w:after="0" w:line="240" w:lineRule="auto"/>
        <w:ind w:firstLine="709"/>
        <w:jc w:val="right"/>
        <w:rPr>
          <w:rFonts w:ascii="Times New Roman" w:hAnsi="Times New Roman" w:cs="Times New Roman"/>
          <w:sz w:val="28"/>
          <w:szCs w:val="28"/>
        </w:rPr>
      </w:pPr>
      <w:r w:rsidRPr="00083FE6">
        <w:rPr>
          <w:rFonts w:ascii="Times New Roman" w:hAnsi="Times New Roman" w:cs="Times New Roman"/>
          <w:sz w:val="28"/>
          <w:szCs w:val="28"/>
        </w:rPr>
        <w:t xml:space="preserve">к постановлению  Администрации </w:t>
      </w:r>
    </w:p>
    <w:p w:rsidR="00083FE6" w:rsidRPr="00083FE6" w:rsidRDefault="00083FE6" w:rsidP="00083FE6">
      <w:pPr>
        <w:spacing w:after="0" w:line="240" w:lineRule="auto"/>
        <w:ind w:firstLine="709"/>
        <w:jc w:val="right"/>
        <w:rPr>
          <w:rFonts w:ascii="Times New Roman" w:hAnsi="Times New Roman" w:cs="Times New Roman"/>
          <w:sz w:val="28"/>
          <w:szCs w:val="28"/>
        </w:rPr>
      </w:pPr>
      <w:r w:rsidRPr="00083FE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Нялинское</w:t>
      </w:r>
    </w:p>
    <w:p w:rsidR="00083FE6" w:rsidRPr="00083FE6" w:rsidRDefault="00083FE6" w:rsidP="00083FE6">
      <w:pPr>
        <w:spacing w:after="0" w:line="240" w:lineRule="auto"/>
        <w:ind w:firstLine="709"/>
        <w:jc w:val="right"/>
        <w:rPr>
          <w:rFonts w:ascii="Times New Roman" w:hAnsi="Times New Roman" w:cs="Times New Roman"/>
          <w:sz w:val="28"/>
          <w:szCs w:val="28"/>
        </w:rPr>
      </w:pPr>
      <w:r w:rsidRPr="00083FE6">
        <w:rPr>
          <w:rFonts w:ascii="Times New Roman" w:hAnsi="Times New Roman" w:cs="Times New Roman"/>
          <w:sz w:val="28"/>
          <w:szCs w:val="28"/>
        </w:rPr>
        <w:t xml:space="preserve">от </w:t>
      </w:r>
      <w:r>
        <w:rPr>
          <w:rFonts w:ascii="Times New Roman" w:hAnsi="Times New Roman" w:cs="Times New Roman"/>
          <w:sz w:val="28"/>
          <w:szCs w:val="28"/>
        </w:rPr>
        <w:t>30</w:t>
      </w:r>
      <w:r w:rsidRPr="00083FE6">
        <w:rPr>
          <w:rFonts w:ascii="Times New Roman" w:hAnsi="Times New Roman" w:cs="Times New Roman"/>
          <w:sz w:val="28"/>
          <w:szCs w:val="28"/>
        </w:rPr>
        <w:t>.0</w:t>
      </w:r>
      <w:r>
        <w:rPr>
          <w:rFonts w:ascii="Times New Roman" w:hAnsi="Times New Roman" w:cs="Times New Roman"/>
          <w:sz w:val="28"/>
          <w:szCs w:val="28"/>
        </w:rPr>
        <w:t>4</w:t>
      </w:r>
      <w:r w:rsidRPr="00083FE6">
        <w:rPr>
          <w:rFonts w:ascii="Times New Roman" w:hAnsi="Times New Roman" w:cs="Times New Roman"/>
          <w:sz w:val="28"/>
          <w:szCs w:val="28"/>
        </w:rPr>
        <w:t>. 201</w:t>
      </w:r>
      <w:r>
        <w:rPr>
          <w:rFonts w:ascii="Times New Roman" w:hAnsi="Times New Roman" w:cs="Times New Roman"/>
          <w:sz w:val="28"/>
          <w:szCs w:val="28"/>
        </w:rPr>
        <w:t>4</w:t>
      </w:r>
      <w:r w:rsidRPr="00083FE6">
        <w:rPr>
          <w:rFonts w:ascii="Times New Roman" w:hAnsi="Times New Roman" w:cs="Times New Roman"/>
          <w:sz w:val="28"/>
          <w:szCs w:val="28"/>
        </w:rPr>
        <w:t xml:space="preserve"> г. № </w:t>
      </w:r>
      <w:r>
        <w:rPr>
          <w:rFonts w:ascii="Times New Roman" w:hAnsi="Times New Roman" w:cs="Times New Roman"/>
          <w:sz w:val="28"/>
          <w:szCs w:val="28"/>
        </w:rPr>
        <w:t>19</w:t>
      </w: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ind w:firstLine="709"/>
        <w:jc w:val="center"/>
        <w:rPr>
          <w:rFonts w:ascii="Times New Roman" w:hAnsi="Times New Roman" w:cs="Times New Roman"/>
          <w:sz w:val="28"/>
          <w:szCs w:val="28"/>
        </w:rPr>
      </w:pPr>
      <w:r w:rsidRPr="00083FE6">
        <w:rPr>
          <w:rFonts w:ascii="Times New Roman" w:hAnsi="Times New Roman" w:cs="Times New Roman"/>
          <w:sz w:val="28"/>
          <w:szCs w:val="28"/>
        </w:rPr>
        <w:t>ПОРЯДОК</w:t>
      </w:r>
    </w:p>
    <w:p w:rsidR="00083FE6" w:rsidRPr="00083FE6" w:rsidRDefault="00083FE6" w:rsidP="00083FE6">
      <w:pPr>
        <w:spacing w:after="0" w:line="240" w:lineRule="auto"/>
        <w:ind w:firstLine="709"/>
        <w:jc w:val="center"/>
        <w:rPr>
          <w:rFonts w:ascii="Times New Roman" w:hAnsi="Times New Roman" w:cs="Times New Roman"/>
          <w:sz w:val="28"/>
          <w:szCs w:val="28"/>
        </w:rPr>
      </w:pPr>
      <w:r w:rsidRPr="00083FE6">
        <w:rPr>
          <w:rFonts w:ascii="Times New Roman" w:hAnsi="Times New Roman" w:cs="Times New Roman"/>
          <w:sz w:val="28"/>
          <w:szCs w:val="28"/>
        </w:rPr>
        <w:t>подготовки к ведению и ведения гражданской обороны в сельском поселении</w:t>
      </w:r>
    </w:p>
    <w:p w:rsidR="00083FE6" w:rsidRPr="00083FE6" w:rsidRDefault="00083FE6" w:rsidP="00083FE6">
      <w:pPr>
        <w:spacing w:after="0" w:line="240" w:lineRule="auto"/>
        <w:jc w:val="both"/>
        <w:rPr>
          <w:rFonts w:ascii="Times New Roman" w:hAnsi="Times New Roman" w:cs="Times New Roman"/>
          <w:sz w:val="28"/>
          <w:szCs w:val="28"/>
        </w:rPr>
      </w:pP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1. Общие положения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1.1. Настоящий Порядок подготовки к ведению и вложение об организации и ведении гражданской обороны  в сельском поселении  </w:t>
      </w:r>
      <w:r>
        <w:rPr>
          <w:rFonts w:ascii="Times New Roman" w:hAnsi="Times New Roman" w:cs="Times New Roman"/>
          <w:sz w:val="28"/>
          <w:szCs w:val="28"/>
        </w:rPr>
        <w:t>Нялинское</w:t>
      </w:r>
      <w:r w:rsidRPr="00083FE6">
        <w:rPr>
          <w:rFonts w:ascii="Times New Roman" w:hAnsi="Times New Roman" w:cs="Times New Roman"/>
          <w:sz w:val="28"/>
          <w:szCs w:val="28"/>
        </w:rPr>
        <w:t xml:space="preserve"> (далее – Порядок) разработан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 Полномочия органа местного самоуправления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2.1. Органы местного самоуправления самостоятельно в пределах границ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проводят мероприятия по гражданской обороне, разрабатывают и реализовывают планы гражданской обороны и защиты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проводят подготовку и обучение населения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w:t>
      </w:r>
      <w:r w:rsidRPr="00083FE6">
        <w:rPr>
          <w:rFonts w:ascii="Times New Roman" w:hAnsi="Times New Roman" w:cs="Times New Roman"/>
          <w:sz w:val="28"/>
          <w:szCs w:val="28"/>
        </w:rPr>
        <w:lastRenderedPageBreak/>
        <w:t>чрезвычайных ситуаций природного и техногенного характера, защитные сооружения и другие объекты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проводят мероприятия по подготовке к эвакуации населения, материальных и культурных ценностей в безопасные районы;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проводят первоочередные мероприятия по поддержанию устойчивого функционирования организаций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создают и содержат в целях гражданской обороны запасы продовольствия, медицинских средств индивидуальной защиты и иных средств.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2.2. Глава муниципального образования в пределах своей компетенции: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осуществляет руководство гражданской обороной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принимает правовые акты в области организации и ведения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утверждает перечень организаций, создающих нештатные аварийно-спасательные формирования;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контролирует решение задач и выполнение мероприятий гражданской обороны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2.3. Представительный орган муниципального образования в пределах своей компетенции: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одобряет целевые программы муниципального образования по вопросам организации и ведения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проводит слушания по вопросам состояния гражданской обороны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осуществляет иные полномочия в сфере организации и ведения гражданской обороны муниципального образования, установленные </w:t>
      </w:r>
      <w:r w:rsidRPr="00083FE6">
        <w:rPr>
          <w:rFonts w:ascii="Times New Roman" w:hAnsi="Times New Roman" w:cs="Times New Roman"/>
          <w:sz w:val="28"/>
          <w:szCs w:val="28"/>
        </w:rPr>
        <w:lastRenderedPageBreak/>
        <w:t>законодательством Российской Федерации, Уставом, нормативными правовыми актами субъекта Российской Федерации 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2.4. Руководитель местной администрации (исполнительно-распорядительного органа муниципального образования) в пределах своей компетенции: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разрабатывает целевые программы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участвуют в разработке социально-экономических программ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осуществляют иные полномочия в соответствии с законодательством Российской Федерации.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планируют и организуют проведение мероприятий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проводят мероприятия по поддержанию своего устойчивого функционирования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осуществляют обучение своих работников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создают и поддерживают в состоянии постоянной готовности к использованию локальные системы оповещения;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создают и содержат в целях гражданской обороны запасы материально-технических, продовольственных, медицинских и иных средств.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 Мероприятия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 По обучению населения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обучение личного состава формирований и служб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учений и тренировок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w:t>
      </w:r>
      <w:r w:rsidRPr="00083FE6">
        <w:rPr>
          <w:rFonts w:ascii="Times New Roman" w:hAnsi="Times New Roman" w:cs="Times New Roman"/>
          <w:sz w:val="28"/>
          <w:szCs w:val="28"/>
        </w:rPr>
        <w:lastRenderedPageBreak/>
        <w:t>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пропаганда знаний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сбор информации в области гражданской обороны и обмен ею.</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3.2.3. По эвакуации населения, материальных и культурных ценностей в безопасные районы: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планирования, подготовки и проведения эвакуационных мероприятий в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подготовка районов размещения населения, материальных и культурных ценностей, подлежащих эвакуации;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организация деятельности эвакуационных органов, а также подготовка их личного состава.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3.2.4. По предоставлению населению убежищ и средств индивидуальной защиты: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планов наращивания инженерной защиты территорий, отнесенных в установленном порядке к группам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и организация строительства недостающих защитных сооружений гражданской обороны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обеспечение укрытия населения в защитных сооружениях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накопление, хранение, освежение и использование по предназначению средств индивидуальной защиты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3.2.5. По световой и другим видам маскировки: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определение перечня объектов, подлежащих маскировке;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и организация основных видов жизнеобеспечения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нормированное снабжение населения продовольственными и непродовольственными товарами;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предоставление населению коммунально-бытовых услуг;</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лечебно-эвакуационных мероприятий;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оказание населению медицинской помощи;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определение численности населения, оставшегося без жилья;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размещение пострадавшего населения во временных жилищах (сборных домах, палатках, землянках и т.п.), а также подселение его на площади сохранившегося жилого фонда;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предоставление населению информационно-психологической поддержки.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3.2.8. По борьбе с пожарами, возникшими при ведении военных действий или вследствие этих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3.2.9. По обнаружению и обозначению районов, подвергшихся радиоактивному, химическому, биологическому и иному заражению (загрязнению):</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введение режимов радиационной защиты на территориях, подвергшихся радиоактивному загрязнению;</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3.2.10. По санитарной обработке населения, обеззараживанию зданий и сооружений, специальной обработке техники и территорий: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заблаговременное создание запасов дезактивирующих, дегазирующих веществ и растворов;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оснащение сил охраны общественного порядка, подготовка их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осуществление пропускного режима и поддержание общественного порядка в очагах поражения;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3.2.12. По вопросам срочного восстановления функционирования необходимых коммунальных служб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готовности коммунальных служб к работе в условиях военного времени, разработка планов 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запасов оборудования и запасных частей для ремонта поврежденных систем газо-, энерго- и водоснабжения;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подготовка резерва мобильных средств для очистки, опреснения и транспортировки воды;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на водопроводных станциях необходимых запасов реагентов, реактивов, консервантов и дезинфицирующих средств;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3.2.13. По срочному захоронению трупов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заблаговременное, в мирное время, определение мест возможных захоронений;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оборудование мест погребения (захоронения) тел (останков) погибших;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санитарно-эпидемиологического надзора.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страхового фонда документации;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повышение эффективности защиты производственных фондов при воздействии на них современных средств поражения.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3.2.15. По вопросам обеспечения постоянной готовности сил и средств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оснащение сил гражданской обороны современными техникой и оборудованием;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подготовка сил гражданской обороны к действиям, проведение учений и тренировок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и корректировка планов действий сил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 Руководство и организационная структура гражданской обороны на территории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4.1. Руководство гражданской обороной в муниципальном образовании осуществляет руководитель органа местного самоуправления.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4.4. Органами, осуществляющими управление гражданской обороной на территории муниципального образования являются глава сельского поселения и специалист  (работники) по гражданской обороне органов местного самоуправления и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83FE6">
        <w:rPr>
          <w:rFonts w:ascii="Times New Roman" w:hAnsi="Times New Roman" w:cs="Times New Roman"/>
          <w:sz w:val="28"/>
          <w:szCs w:val="28"/>
        </w:rPr>
        <w:t>Состав сил и средств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Задачи, организация и функции спасательных служб определяются соответствующими положениями о спасательных службах.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5.8. Сроки приведения в готовность органов управления и сил гражданской обороны к </w:t>
      </w:r>
      <w:r>
        <w:rPr>
          <w:rFonts w:ascii="Times New Roman" w:hAnsi="Times New Roman" w:cs="Times New Roman"/>
          <w:sz w:val="28"/>
          <w:szCs w:val="28"/>
        </w:rPr>
        <w:t>проведению мероприятий по подго</w:t>
      </w:r>
      <w:r w:rsidRPr="00083FE6">
        <w:rPr>
          <w:rFonts w:ascii="Times New Roman" w:hAnsi="Times New Roman" w:cs="Times New Roman"/>
          <w:sz w:val="28"/>
          <w:szCs w:val="28"/>
        </w:rPr>
        <w:t>товке к защите и защите населения и о</w:t>
      </w:r>
      <w:r>
        <w:rPr>
          <w:rFonts w:ascii="Times New Roman" w:hAnsi="Times New Roman" w:cs="Times New Roman"/>
          <w:sz w:val="28"/>
          <w:szCs w:val="28"/>
        </w:rPr>
        <w:t>рганизаций от опасностей, возни</w:t>
      </w:r>
      <w:r w:rsidRPr="00083FE6">
        <w:rPr>
          <w:rFonts w:ascii="Times New Roman" w:hAnsi="Times New Roman" w:cs="Times New Roman"/>
          <w:sz w:val="28"/>
          <w:szCs w:val="28"/>
        </w:rPr>
        <w:t>кающих при ведении военных действий или вследствие этих действий: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дежурные силы и средства - _____ час.;</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органы управления - _____ час.;</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силы постоянной готовности - _____ час.;</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силы повышенной готовности - _____ час.</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 Подготовка к ведению и ведение гражданской обороны в муниципальном образовании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 Мероприятия по гражданской обороне организуются в рамках подготовки к ведению и ведения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w:t>
      </w:r>
      <w:r w:rsidRPr="00083FE6">
        <w:rPr>
          <w:rFonts w:ascii="Times New Roman" w:hAnsi="Times New Roman" w:cs="Times New Roman"/>
          <w:sz w:val="28"/>
          <w:szCs w:val="28"/>
        </w:rPr>
        <w:lastRenderedPageBreak/>
        <w:t>запасы материально-технических, продовольственных, медицинских и иных средств, планируют и осуществляют мероприятия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6.9. Подготовка к ведению гражданской обороны на территории муниципального образования осуществляется в мирное время и включает в себя: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разработку и корректировку планов гражданской обороны и защиты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подготовку к работе в условиях военного времени органов и пунктов управления;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подготовку и обеспечение готовности к действиям эвакуационных органов всех уровней;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определение необходимого количества транспортных средств для эвакуации населения, материальных и культурных ценностей в безопасные районы;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подготовка мест размещения эвакуированного населения, хранения вывозимых материальных и культурных ценностей в безопасных районах;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подготовку территориальных и объектовых нештатных аварийно-спасательных формирований и руководство их деятельностью;</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и организацию основных видов жизнеобеспечения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и руководство проведением мероприятий по поддержанию устойчивого функционирования организаций;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подготовку к проведению инженерно-технических мероприятий по уменьшению демаскирующих признаков организаций и предприятий;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поддержание в исправном состоянии и в постоянной готовности техники, привлекаемой к решению задач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 По вопросам управления мероприятиями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приведение в готовность системы управления организации;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развертывание работы штабов, боевых расчетов ГО на пункте управления;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6.10.2. По вопросам обеспечения оповещения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6.10.3. По вопросам медицинского обеспечения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6.10.4. По вопросам социального обеспечения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учреждениях образования (школа, детский сад),  временных жилищах (сборных домах, палатках, землянках и т.п.), а также осуществление подселения населения на площадь сохранившегося жилого фонда;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6.10.5. По вопросам транспортного обеспечения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w:t>
      </w:r>
      <w:r w:rsidRPr="00083FE6">
        <w:rPr>
          <w:rFonts w:ascii="Times New Roman" w:hAnsi="Times New Roman" w:cs="Times New Roman"/>
          <w:sz w:val="28"/>
          <w:szCs w:val="28"/>
        </w:rPr>
        <w:lastRenderedPageBreak/>
        <w:t>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6.10.6. По вопросам инженерного обеспечения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восстановление в приоритетном порядке объектов экономики в условиях военного времени;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ведение инженерной разведки на маршрутах ввода сил гражданской обороны, в очагах поражения и зонах катастрофического затопления;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неотложных работ по локализации и ликвидации аварий на специальных инженерных сетях и коммуникациях.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6.10.7. По вопросам жилищно-коммунального обеспечения населения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готовности коммунальных служб к работе в условиях военного времени;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лабораторного контроля питьевой и сточных вод в пунктах водоснабжения;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осуществление срочного захоронения трупов;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размещения пострадавшего и эвакуированного населения (рабочих и служащих), их коммунально-бытового обеспечения;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6.10.8. По вопросам обеспечения населения муниципального образования товарами первой необходимости и питанием: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доставки и передачи на санитарно-обмывочные пункты комплектов белья, одежды и обуви;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6.10.9. По вопросам обеспечения горюче-смазочными материалами и энергоснабжением:</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проведения мероприятий по повышению устойчивости функционирования объектов энергоснабжения;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мероприятий по светомаскировке.</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6.10.10. По вопросам обеспечения охраны общественного порядка:</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6.10.11. По вопросам противопожарного обеспечения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готовности сил и средств противопожарной службы и НАСФ;</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профилактических мероприятий, направленных на повышение противопожарной устойчивости населенных пунктов и предприятий;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спасение и эвакуация людей из горящих, задымленных и загазованных зданий и сооружений;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привлечение населения к обеспечению пожарной безопасности.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6.10.12. По вопросам дорожного обеспечения муниципального образования: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разработка мероприятий, направленных на обеспечение содержания в исправном состоянии автомобильных дорог и мостов;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поддержание дорог и дорожных сооружений в проезжем состоянии, строительство новых дорог, оборудование колонных путей и переправ;</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ремонт и содержание автомобильных дорог и искусственных сооружений на них;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6.10.13. По вопросам защиты животных и растений: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ведение ветеринарной и фитопатологической разведки;</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ведение наблюдения и проведение лабораторного контроля за зараженностью продуктов животноводства, растениеводства, кормов и воды.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6.10.14. По вопросам проведения эвакуации населения, материальных и культурных ценностей: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развертывание и обеспечение работы эвакуационных органов всех уровней;</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проведение мероприятий по эвакуации населения, материальных и культурных ценностей в безопасные районы;</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lastRenderedPageBreak/>
        <w:t>обеспечение размещения, первоочередного жизнеобеспечения эвакуированного населения в безопасных районах;</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6.10.15. По вопросам проведения аварийно-спасательных и других неотложных работ:</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создание и поддержание в готовности к действиям группировки сил и средств для проведения АСДНР;</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ведение всех видов разведки на маршрутах ввода сил;</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обеспечение безопасности дорожного движения и общественного порядка на маршрутах ввода сил и в районах проведения АСДНР;</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осуществление мероприятий по учету потерь населения.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7. Заключительные положения</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 xml:space="preserve"> </w:t>
      </w:r>
    </w:p>
    <w:p w:rsidR="00083FE6"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7.1. Финансирование мероприятий по гражданской обороне осуществляется в соответствии с законодательством Российской Федерации.</w:t>
      </w:r>
    </w:p>
    <w:p w:rsidR="00DC71BE" w:rsidRPr="00083FE6" w:rsidRDefault="00083FE6" w:rsidP="00083FE6">
      <w:pPr>
        <w:spacing w:after="0" w:line="240" w:lineRule="auto"/>
        <w:ind w:firstLine="709"/>
        <w:jc w:val="both"/>
        <w:rPr>
          <w:rFonts w:ascii="Times New Roman" w:hAnsi="Times New Roman" w:cs="Times New Roman"/>
          <w:sz w:val="28"/>
          <w:szCs w:val="28"/>
        </w:rPr>
      </w:pPr>
      <w:r w:rsidRPr="00083FE6">
        <w:rPr>
          <w:rFonts w:ascii="Times New Roman" w:hAnsi="Times New Roman" w:cs="Times New Roman"/>
          <w:sz w:val="28"/>
          <w:szCs w:val="28"/>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sectPr w:rsidR="00DC71BE" w:rsidRPr="00083FE6" w:rsidSect="00083FE6">
      <w:headerReference w:type="default" r:id="rId7"/>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52" w:rsidRDefault="008C7B52" w:rsidP="00083FE6">
      <w:pPr>
        <w:spacing w:after="0" w:line="240" w:lineRule="auto"/>
      </w:pPr>
      <w:r>
        <w:separator/>
      </w:r>
    </w:p>
  </w:endnote>
  <w:endnote w:type="continuationSeparator" w:id="0">
    <w:p w:rsidR="008C7B52" w:rsidRDefault="008C7B52" w:rsidP="000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52" w:rsidRDefault="008C7B52" w:rsidP="00083FE6">
      <w:pPr>
        <w:spacing w:after="0" w:line="240" w:lineRule="auto"/>
      </w:pPr>
      <w:r>
        <w:separator/>
      </w:r>
    </w:p>
  </w:footnote>
  <w:footnote w:type="continuationSeparator" w:id="0">
    <w:p w:rsidR="008C7B52" w:rsidRDefault="008C7B52" w:rsidP="0008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8982"/>
      <w:docPartObj>
        <w:docPartGallery w:val="Page Numbers (Top of Page)"/>
        <w:docPartUnique/>
      </w:docPartObj>
    </w:sdtPr>
    <w:sdtEndPr/>
    <w:sdtContent>
      <w:p w:rsidR="00083FE6" w:rsidRDefault="00083FE6">
        <w:pPr>
          <w:pStyle w:val="a3"/>
          <w:jc w:val="center"/>
        </w:pPr>
        <w:r>
          <w:fldChar w:fldCharType="begin"/>
        </w:r>
        <w:r>
          <w:instrText>PAGE   \* MERGEFORMAT</w:instrText>
        </w:r>
        <w:r>
          <w:fldChar w:fldCharType="separate"/>
        </w:r>
        <w:r w:rsidR="00AB06A8">
          <w:rPr>
            <w:noProof/>
          </w:rPr>
          <w:t>1</w:t>
        </w:r>
        <w:r>
          <w:fldChar w:fldCharType="end"/>
        </w:r>
      </w:p>
    </w:sdtContent>
  </w:sdt>
  <w:p w:rsidR="00083FE6" w:rsidRDefault="00083F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CB"/>
    <w:rsid w:val="00083FE6"/>
    <w:rsid w:val="00330BD4"/>
    <w:rsid w:val="008C7B52"/>
    <w:rsid w:val="009815CB"/>
    <w:rsid w:val="00AB06A8"/>
    <w:rsid w:val="00B5017F"/>
    <w:rsid w:val="00DC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F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3FE6"/>
  </w:style>
  <w:style w:type="paragraph" w:styleId="a5">
    <w:name w:val="footer"/>
    <w:basedOn w:val="a"/>
    <w:link w:val="a6"/>
    <w:uiPriority w:val="99"/>
    <w:unhideWhenUsed/>
    <w:rsid w:val="00083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3FE6"/>
  </w:style>
  <w:style w:type="paragraph" w:styleId="a7">
    <w:name w:val="Balloon Text"/>
    <w:basedOn w:val="a"/>
    <w:link w:val="a8"/>
    <w:uiPriority w:val="99"/>
    <w:semiHidden/>
    <w:unhideWhenUsed/>
    <w:rsid w:val="00083F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F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3FE6"/>
  </w:style>
  <w:style w:type="paragraph" w:styleId="a5">
    <w:name w:val="footer"/>
    <w:basedOn w:val="a"/>
    <w:link w:val="a6"/>
    <w:uiPriority w:val="99"/>
    <w:unhideWhenUsed/>
    <w:rsid w:val="00083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3FE6"/>
  </w:style>
  <w:style w:type="paragraph" w:styleId="a7">
    <w:name w:val="Balloon Text"/>
    <w:basedOn w:val="a"/>
    <w:link w:val="a8"/>
    <w:uiPriority w:val="99"/>
    <w:semiHidden/>
    <w:unhideWhenUsed/>
    <w:rsid w:val="00083F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2014-05-05T04:17:00Z</cp:lastPrinted>
  <dcterms:created xsi:type="dcterms:W3CDTF">2014-05-05T04:18:00Z</dcterms:created>
  <dcterms:modified xsi:type="dcterms:W3CDTF">2014-05-05T04:18:00Z</dcterms:modified>
</cp:coreProperties>
</file>